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9ACE7" w14:textId="59C85C7A" w:rsidR="00F8266E" w:rsidRDefault="00F8266E" w:rsidP="00F8266E">
      <w:pPr>
        <w:rPr>
          <w:rFonts w:ascii="Arial" w:hAnsi="Arial" w:cs="Arial"/>
          <w:b/>
          <w:sz w:val="28"/>
        </w:rPr>
      </w:pPr>
      <w:r w:rsidRPr="00F8266E">
        <w:rPr>
          <w:rFonts w:ascii="Arial" w:hAnsi="Arial" w:cs="Arial"/>
          <w:b/>
          <w:sz w:val="28"/>
        </w:rPr>
        <w:t>Herstellung von Fugen</w:t>
      </w:r>
    </w:p>
    <w:p w14:paraId="732B0450" w14:textId="4CD42424" w:rsidR="00C94C31" w:rsidRPr="00F90585" w:rsidRDefault="00C94C31" w:rsidP="00F8266E">
      <w:pPr>
        <w:rPr>
          <w:rFonts w:ascii="Arial" w:hAnsi="Arial" w:cs="Arial"/>
          <w:sz w:val="22"/>
        </w:rPr>
      </w:pPr>
    </w:p>
    <w:p w14:paraId="54516E91" w14:textId="77777777" w:rsidR="00C94C31" w:rsidRPr="00F90585" w:rsidRDefault="00C94C31" w:rsidP="00F8266E">
      <w:pPr>
        <w:rPr>
          <w:rFonts w:ascii="Arial" w:hAnsi="Arial" w:cs="Arial"/>
          <w:sz w:val="22"/>
        </w:rPr>
      </w:pPr>
    </w:p>
    <w:p w14:paraId="530B941B" w14:textId="77777777" w:rsidR="00C94C31" w:rsidRPr="00F90585" w:rsidRDefault="00C94C31" w:rsidP="00F8266E">
      <w:pPr>
        <w:rPr>
          <w:rFonts w:ascii="Arial" w:hAnsi="Arial" w:cs="Arial"/>
          <w:sz w:val="22"/>
        </w:rPr>
      </w:pPr>
    </w:p>
    <w:p w14:paraId="7E3DAB11" w14:textId="6B4CCED1" w:rsidR="00F8266E" w:rsidRPr="00800428" w:rsidRDefault="00F8266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1ED8B486" w14:textId="18D68298" w:rsidR="00F8266E" w:rsidRDefault="00A433C6" w:rsidP="00C94C31">
      <w:pPr>
        <w:ind w:left="-851" w:right="56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Position …</w:t>
      </w:r>
      <w:r w:rsidR="000940B7">
        <w:rPr>
          <w:rFonts w:ascii="Arial" w:hAnsi="Arial" w:cs="Arial"/>
          <w:sz w:val="22"/>
        </w:rPr>
        <w:t>8</w:t>
      </w:r>
      <w:r w:rsidR="00C94C31">
        <w:rPr>
          <w:rFonts w:ascii="Arial" w:hAnsi="Arial" w:cs="Arial"/>
          <w:sz w:val="22"/>
        </w:rPr>
        <w:t>…</w:t>
      </w:r>
      <w:r w:rsidR="00C94C31">
        <w:rPr>
          <w:rFonts w:ascii="Arial" w:hAnsi="Arial" w:cs="Arial"/>
          <w:sz w:val="22"/>
        </w:rPr>
        <w:tab/>
      </w:r>
      <w:r w:rsidR="00C94C31">
        <w:rPr>
          <w:rFonts w:ascii="Arial" w:hAnsi="Arial" w:cs="Arial"/>
          <w:sz w:val="22"/>
        </w:rPr>
        <w:tab/>
      </w:r>
      <w:r w:rsidR="00C94C31">
        <w:rPr>
          <w:rFonts w:ascii="Arial" w:hAnsi="Arial" w:cs="Arial"/>
          <w:sz w:val="22"/>
        </w:rPr>
        <w:tab/>
        <w:t>………………..</w:t>
      </w:r>
      <w:r w:rsidR="005430DE">
        <w:rPr>
          <w:rFonts w:ascii="Arial" w:hAnsi="Arial" w:cs="Arial"/>
          <w:sz w:val="22"/>
        </w:rPr>
        <w:t>m</w:t>
      </w:r>
    </w:p>
    <w:p w14:paraId="7A922A34" w14:textId="77777777" w:rsidR="005430DE" w:rsidRPr="00800428" w:rsidRDefault="005430D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546A0F91" w14:textId="48EFB289" w:rsidR="00F8266E" w:rsidRPr="00800428" w:rsidRDefault="00F8266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4EE13827" w14:textId="73A109C2" w:rsidR="0068775D" w:rsidRPr="0068775D" w:rsidRDefault="0068775D" w:rsidP="0068775D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Fugen die</w:t>
      </w:r>
      <w:r w:rsidRPr="00B13094">
        <w:rPr>
          <w:rFonts w:ascii="Arial" w:hAnsi="Arial" w:cs="Arial"/>
          <w:sz w:val="22"/>
        </w:rPr>
        <w:t xml:space="preserve"> auf Grund der Geometrie nicht geschnitten werden können, m</w:t>
      </w:r>
      <w:r>
        <w:rPr>
          <w:rFonts w:ascii="Arial" w:hAnsi="Arial" w:cs="Arial"/>
          <w:sz w:val="22"/>
        </w:rPr>
        <w:t>ü</w:t>
      </w:r>
      <w:r w:rsidRPr="00B13094">
        <w:rPr>
          <w:rFonts w:ascii="Arial" w:hAnsi="Arial" w:cs="Arial"/>
          <w:sz w:val="22"/>
        </w:rPr>
        <w:t>ss</w:t>
      </w:r>
      <w:r>
        <w:rPr>
          <w:rFonts w:ascii="Arial" w:hAnsi="Arial" w:cs="Arial"/>
          <w:sz w:val="22"/>
        </w:rPr>
        <w:t>en</w:t>
      </w:r>
      <w:r w:rsidRPr="00B13094">
        <w:rPr>
          <w:rFonts w:ascii="Arial" w:hAnsi="Arial" w:cs="Arial"/>
          <w:sz w:val="22"/>
        </w:rPr>
        <w:t xml:space="preserve"> vor Einbau des Asphalttraggerüstes abgestellt werden</w:t>
      </w:r>
    </w:p>
    <w:p w14:paraId="33AD4932" w14:textId="77777777" w:rsidR="0068775D" w:rsidRDefault="0068775D" w:rsidP="0068775D">
      <w:pPr>
        <w:pStyle w:val="Listenabsatz"/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03E3FF20" w14:textId="313404EA" w:rsidR="00F8266E" w:rsidRPr="00800428" w:rsidRDefault="000940B7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Zur Entkoppelung der Dichtschicht</w:t>
      </w:r>
      <w:r w:rsidR="00F8266E" w:rsidRPr="00800428">
        <w:rPr>
          <w:rFonts w:ascii="Arial" w:hAnsi="Arial" w:cs="Arial"/>
          <w:sz w:val="22"/>
        </w:rPr>
        <w:t xml:space="preserve"> geradlinig zu allen Anschlussbereichen </w:t>
      </w:r>
      <w:r w:rsidR="00F06C84">
        <w:rPr>
          <w:rFonts w:ascii="Arial" w:hAnsi="Arial" w:cs="Arial"/>
          <w:sz w:val="22"/>
        </w:rPr>
        <w:t xml:space="preserve">frühestmöglich </w:t>
      </w:r>
      <w:r w:rsidR="00F8266E" w:rsidRPr="00800428">
        <w:rPr>
          <w:rFonts w:ascii="Arial" w:hAnsi="Arial" w:cs="Arial"/>
          <w:sz w:val="22"/>
        </w:rPr>
        <w:t>schneiden.</w:t>
      </w:r>
    </w:p>
    <w:p w14:paraId="5CBF331C" w14:textId="6A4310E8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2E1893C3" w14:textId="5A263EDD" w:rsidR="00F8266E" w:rsidRPr="00800428" w:rsidRDefault="00F742AA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Breite des Schnitt</w:t>
      </w:r>
      <w:r w:rsidR="00F8266E" w:rsidRPr="00800428">
        <w:rPr>
          <w:rFonts w:ascii="Arial" w:hAnsi="Arial" w:cs="Arial"/>
          <w:sz w:val="22"/>
        </w:rPr>
        <w:t>s</w:t>
      </w:r>
      <w:r w:rsidR="000940B7">
        <w:rPr>
          <w:rFonts w:ascii="Arial" w:hAnsi="Arial" w:cs="Arial"/>
          <w:sz w:val="22"/>
        </w:rPr>
        <w:t>:</w:t>
      </w:r>
      <w:r w:rsidR="00F8266E" w:rsidRPr="00800428">
        <w:rPr>
          <w:rFonts w:ascii="Arial" w:hAnsi="Arial" w:cs="Arial"/>
          <w:sz w:val="22"/>
        </w:rPr>
        <w:t xml:space="preserve"> </w:t>
      </w:r>
      <w:r w:rsidR="000940B7">
        <w:rPr>
          <w:rFonts w:ascii="Arial" w:hAnsi="Arial" w:cs="Arial"/>
          <w:sz w:val="22"/>
        </w:rPr>
        <w:t xml:space="preserve">ca. </w:t>
      </w:r>
      <w:r w:rsidR="00F8266E" w:rsidRPr="00800428">
        <w:rPr>
          <w:rFonts w:ascii="Arial" w:hAnsi="Arial" w:cs="Arial"/>
          <w:sz w:val="22"/>
        </w:rPr>
        <w:t>1,</w:t>
      </w:r>
      <w:r w:rsidR="000940B7">
        <w:rPr>
          <w:rFonts w:ascii="Arial" w:hAnsi="Arial" w:cs="Arial"/>
          <w:sz w:val="22"/>
        </w:rPr>
        <w:t>0</w:t>
      </w:r>
      <w:r w:rsidR="00F8266E" w:rsidRPr="00800428">
        <w:rPr>
          <w:rFonts w:ascii="Arial" w:hAnsi="Arial" w:cs="Arial"/>
          <w:sz w:val="22"/>
        </w:rPr>
        <w:t xml:space="preserve"> cm.</w:t>
      </w:r>
    </w:p>
    <w:p w14:paraId="7FE96A77" w14:textId="0E40B2AA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38A65423" w14:textId="18124553" w:rsidR="00F8266E" w:rsidRPr="00800428" w:rsidRDefault="00F742AA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Tiefe des Schnitt</w:t>
      </w:r>
      <w:r w:rsidR="00F8266E" w:rsidRPr="00800428">
        <w:rPr>
          <w:rFonts w:ascii="Arial" w:hAnsi="Arial" w:cs="Arial"/>
          <w:sz w:val="22"/>
        </w:rPr>
        <w:t>s</w:t>
      </w:r>
      <w:r w:rsidR="000940B7">
        <w:rPr>
          <w:rFonts w:ascii="Arial" w:hAnsi="Arial" w:cs="Arial"/>
          <w:sz w:val="22"/>
        </w:rPr>
        <w:t>:</w:t>
      </w:r>
      <w:r w:rsidR="00F8266E" w:rsidRPr="00800428">
        <w:rPr>
          <w:rFonts w:ascii="Arial" w:hAnsi="Arial" w:cs="Arial"/>
          <w:sz w:val="22"/>
        </w:rPr>
        <w:t xml:space="preserve"> Einbaudicke der Halbstarren Deckschich</w:t>
      </w:r>
      <w:r w:rsidR="000940B7">
        <w:rPr>
          <w:rFonts w:ascii="Arial" w:hAnsi="Arial" w:cs="Arial"/>
          <w:sz w:val="22"/>
        </w:rPr>
        <w:t>t + 1 cm</w:t>
      </w:r>
    </w:p>
    <w:p w14:paraId="5FF694C2" w14:textId="77777777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11B5D2B6" w14:textId="746B8D7E" w:rsidR="00F8266E" w:rsidRPr="00800428" w:rsidRDefault="00F8266E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800428">
        <w:rPr>
          <w:rFonts w:ascii="Arial" w:hAnsi="Arial" w:cs="Arial"/>
          <w:sz w:val="22"/>
        </w:rPr>
        <w:t xml:space="preserve">An </w:t>
      </w:r>
      <w:r w:rsidR="002C02C1" w:rsidRPr="00800428">
        <w:rPr>
          <w:rFonts w:ascii="Arial" w:hAnsi="Arial" w:cs="Arial"/>
          <w:sz w:val="22"/>
        </w:rPr>
        <w:t xml:space="preserve">Einbauteilen </w:t>
      </w:r>
      <w:r w:rsidR="002C02C1">
        <w:rPr>
          <w:rFonts w:ascii="Arial" w:hAnsi="Arial" w:cs="Arial"/>
          <w:sz w:val="22"/>
        </w:rPr>
        <w:t xml:space="preserve">und in die Fläche </w:t>
      </w:r>
      <w:r w:rsidR="005116B7">
        <w:rPr>
          <w:rFonts w:ascii="Arial" w:hAnsi="Arial" w:cs="Arial"/>
          <w:sz w:val="22"/>
        </w:rPr>
        <w:t>hinein</w:t>
      </w:r>
      <w:r w:rsidR="002C02C1">
        <w:rPr>
          <w:rFonts w:ascii="Arial" w:hAnsi="Arial" w:cs="Arial"/>
          <w:sz w:val="22"/>
        </w:rPr>
        <w:t>ragenden Ecken sind</w:t>
      </w:r>
      <w:r w:rsidRPr="00800428">
        <w:rPr>
          <w:rFonts w:ascii="Arial" w:hAnsi="Arial" w:cs="Arial"/>
          <w:sz w:val="22"/>
        </w:rPr>
        <w:t xml:space="preserve"> entsprechende Überschnitte durchzuführen.</w:t>
      </w:r>
    </w:p>
    <w:p w14:paraId="076149BE" w14:textId="1772F220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3A56A549" w14:textId="5A0EE85E" w:rsidR="00F8266E" w:rsidRPr="00800428" w:rsidRDefault="00F8266E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800428">
        <w:rPr>
          <w:rFonts w:ascii="Arial" w:hAnsi="Arial" w:cs="Arial"/>
          <w:sz w:val="22"/>
        </w:rPr>
        <w:t>Säubern der Fuge und Entfernung des Schneidschlammes</w:t>
      </w:r>
      <w:r w:rsidR="00F06C84">
        <w:rPr>
          <w:rFonts w:ascii="Arial" w:hAnsi="Arial" w:cs="Arial"/>
          <w:sz w:val="22"/>
        </w:rPr>
        <w:t>/</w:t>
      </w:r>
      <w:r w:rsidR="005116B7">
        <w:rPr>
          <w:rFonts w:ascii="Arial" w:hAnsi="Arial" w:cs="Arial"/>
          <w:sz w:val="22"/>
        </w:rPr>
        <w:t>-</w:t>
      </w:r>
      <w:r w:rsidR="00F06C84">
        <w:rPr>
          <w:rFonts w:ascii="Arial" w:hAnsi="Arial" w:cs="Arial"/>
          <w:sz w:val="22"/>
        </w:rPr>
        <w:t>mehl</w:t>
      </w:r>
      <w:r w:rsidRPr="00800428">
        <w:rPr>
          <w:rFonts w:ascii="Arial" w:hAnsi="Arial" w:cs="Arial"/>
          <w:sz w:val="22"/>
        </w:rPr>
        <w:t xml:space="preserve"> noch am Schneidtag.</w:t>
      </w:r>
    </w:p>
    <w:p w14:paraId="6773A20C" w14:textId="23F40731" w:rsidR="00F742AA" w:rsidRPr="00537477" w:rsidRDefault="00F742AA" w:rsidP="00537477">
      <w:pPr>
        <w:rPr>
          <w:rFonts w:ascii="Arial" w:hAnsi="Arial" w:cs="Arial"/>
          <w:sz w:val="22"/>
        </w:rPr>
      </w:pPr>
    </w:p>
    <w:p w14:paraId="15DBAEC2" w14:textId="44416F33" w:rsidR="00E45982" w:rsidRPr="00537477" w:rsidRDefault="00537477" w:rsidP="00537477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Herstellung der Fuge</w:t>
      </w:r>
      <w:r w:rsidR="00F8266E" w:rsidRPr="00F742AA">
        <w:rPr>
          <w:rFonts w:ascii="Arial" w:hAnsi="Arial" w:cs="Arial"/>
          <w:sz w:val="22"/>
        </w:rPr>
        <w:t xml:space="preserve"> </w:t>
      </w:r>
      <w:r w:rsidR="009E6C0F">
        <w:rPr>
          <w:rFonts w:ascii="Arial" w:hAnsi="Arial" w:cs="Arial"/>
          <w:sz w:val="22"/>
        </w:rPr>
        <w:t>gem. Bauaufsichtlicher Zulassung</w:t>
      </w:r>
    </w:p>
    <w:sectPr w:rsidR="00E45982" w:rsidRPr="0053747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252F61"/>
    <w:multiLevelType w:val="hybridMultilevel"/>
    <w:tmpl w:val="E89AF2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450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1BE"/>
    <w:rsid w:val="000940B7"/>
    <w:rsid w:val="001D7859"/>
    <w:rsid w:val="002C02C1"/>
    <w:rsid w:val="003D3A2C"/>
    <w:rsid w:val="005116B7"/>
    <w:rsid w:val="00537477"/>
    <w:rsid w:val="005430DE"/>
    <w:rsid w:val="0068775D"/>
    <w:rsid w:val="007A6DA4"/>
    <w:rsid w:val="00800428"/>
    <w:rsid w:val="008F11BE"/>
    <w:rsid w:val="009E6C0F"/>
    <w:rsid w:val="00A433C6"/>
    <w:rsid w:val="00C94C31"/>
    <w:rsid w:val="00E45982"/>
    <w:rsid w:val="00F06C84"/>
    <w:rsid w:val="00F742AA"/>
    <w:rsid w:val="00F8266E"/>
    <w:rsid w:val="00F9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E14E0"/>
  <w15:chartTrackingRefBased/>
  <w15:docId w15:val="{A568516E-B660-4B7A-8342-A017AF1B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F11BE"/>
    <w:pPr>
      <w:spacing w:after="0" w:line="240" w:lineRule="auto"/>
    </w:pPr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0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Büter Yvonne</dc:creator>
  <cp:keywords/>
  <dc:description/>
  <cp:lastModifiedBy>Robert Hofmann</cp:lastModifiedBy>
  <cp:revision>17</cp:revision>
  <dcterms:created xsi:type="dcterms:W3CDTF">2016-05-03T11:21:00Z</dcterms:created>
  <dcterms:modified xsi:type="dcterms:W3CDTF">2024-03-13T14:27:00Z</dcterms:modified>
</cp:coreProperties>
</file>